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3213" w14:textId="42520D72" w:rsidR="002B45FA" w:rsidRDefault="002B45FA" w:rsidP="003C63E0">
      <w:pPr>
        <w:jc w:val="both"/>
        <w:rPr>
          <w:b/>
          <w:u w:val="single"/>
        </w:rPr>
      </w:pPr>
    </w:p>
    <w:p w14:paraId="60DAA7CD" w14:textId="36EB3000" w:rsidR="003C63E0" w:rsidRPr="00105E3D" w:rsidRDefault="5DE2977A" w:rsidP="0BE95C66">
      <w:pPr>
        <w:jc w:val="both"/>
      </w:pPr>
      <w:r w:rsidRPr="0BE95C66">
        <w:t>7</w:t>
      </w:r>
      <w:r w:rsidR="003C63E0" w:rsidRPr="0BE95C66">
        <w:t>/</w:t>
      </w:r>
      <w:r w:rsidR="3CBC192E" w:rsidRPr="0BE95C66">
        <w:t>31</w:t>
      </w:r>
      <w:r w:rsidR="003C63E0" w:rsidRPr="0BE95C66">
        <w:t>/202</w:t>
      </w:r>
      <w:r w:rsidR="6DE4B576" w:rsidRPr="0BE95C66">
        <w:t>3</w:t>
      </w:r>
    </w:p>
    <w:p w14:paraId="473002A8" w14:textId="17E2C4B2" w:rsidR="003C63E0" w:rsidRPr="00105E3D" w:rsidRDefault="003C63E0" w:rsidP="0BE95C66">
      <w:pPr>
        <w:jc w:val="both"/>
      </w:pPr>
    </w:p>
    <w:p w14:paraId="2D9CD62D" w14:textId="22A45B74" w:rsidR="003C63E0" w:rsidRPr="00105E3D" w:rsidRDefault="003C63E0" w:rsidP="0BE95C66">
      <w:pPr>
        <w:jc w:val="both"/>
      </w:pPr>
      <w:r w:rsidRPr="0BE95C66">
        <w:t>Parents</w:t>
      </w:r>
      <w:r w:rsidR="00105E3D" w:rsidRPr="0BE95C66">
        <w:t xml:space="preserve"> and Guardians</w:t>
      </w:r>
      <w:r w:rsidRPr="0BE95C66">
        <w:t>,</w:t>
      </w:r>
    </w:p>
    <w:p w14:paraId="1A01ADDC" w14:textId="77777777" w:rsidR="003C63E0" w:rsidRPr="00105E3D" w:rsidRDefault="003C63E0" w:rsidP="0BE95C66">
      <w:pPr>
        <w:jc w:val="both"/>
      </w:pPr>
    </w:p>
    <w:p w14:paraId="71A09616" w14:textId="25B80D3F" w:rsidR="003C63E0" w:rsidRPr="00105E3D" w:rsidRDefault="003C63E0" w:rsidP="0BE95C66">
      <w:pPr>
        <w:jc w:val="both"/>
      </w:pPr>
      <w:r w:rsidRPr="0BE95C66">
        <w:t xml:space="preserve">I wanted to share </w:t>
      </w:r>
      <w:r w:rsidR="00FA3685" w:rsidRPr="0BE95C66">
        <w:t>the</w:t>
      </w:r>
      <w:r w:rsidRPr="0BE95C66">
        <w:t xml:space="preserve"> </w:t>
      </w:r>
      <w:r w:rsidR="00FA3685" w:rsidRPr="0BE95C66">
        <w:t>202</w:t>
      </w:r>
      <w:r w:rsidR="5D2AF7AE" w:rsidRPr="0BE95C66">
        <w:t>3</w:t>
      </w:r>
      <w:r w:rsidR="00FA3685" w:rsidRPr="0BE95C66">
        <w:t xml:space="preserve"> – 202</w:t>
      </w:r>
      <w:r w:rsidR="5B570C05" w:rsidRPr="0BE95C66">
        <w:t>4</w:t>
      </w:r>
      <w:r w:rsidR="00FA3685" w:rsidRPr="0BE95C66">
        <w:t xml:space="preserve"> </w:t>
      </w:r>
      <w:r w:rsidRPr="0BE95C66">
        <w:t xml:space="preserve">Tarrallton School hours, </w:t>
      </w:r>
      <w:r w:rsidR="00FA3685" w:rsidRPr="0BE95C66">
        <w:t>as approved by the School Board</w:t>
      </w:r>
      <w:r w:rsidRPr="0BE95C66">
        <w:t>.</w:t>
      </w:r>
    </w:p>
    <w:p w14:paraId="4596968D" w14:textId="3D1A7CCF" w:rsidR="003C63E0" w:rsidRPr="00105E3D" w:rsidRDefault="003C63E0" w:rsidP="0BE95C66">
      <w:pPr>
        <w:jc w:val="both"/>
      </w:pPr>
    </w:p>
    <w:p w14:paraId="14096A96" w14:textId="64A7EB86" w:rsidR="003C63E0" w:rsidRPr="00105E3D" w:rsidRDefault="003C63E0" w:rsidP="0BE95C66">
      <w:pPr>
        <w:jc w:val="both"/>
      </w:pPr>
      <w:r w:rsidRPr="0BE95C66">
        <w:t>Office Hours:  8:00 a.m. - 4:00 p.m.</w:t>
      </w:r>
    </w:p>
    <w:p w14:paraId="2DF0D054" w14:textId="5B4AA7ED" w:rsidR="003C63E0" w:rsidRPr="00105E3D" w:rsidRDefault="003C63E0" w:rsidP="0BE95C66">
      <w:pPr>
        <w:jc w:val="both"/>
      </w:pPr>
      <w:r w:rsidRPr="0BE95C66">
        <w:t xml:space="preserve">Student Hours:  </w:t>
      </w:r>
      <w:r w:rsidR="39B05AF1" w:rsidRPr="0BE95C66">
        <w:t>8</w:t>
      </w:r>
      <w:r w:rsidRPr="0BE95C66">
        <w:t>:</w:t>
      </w:r>
      <w:r w:rsidR="4DB7B863" w:rsidRPr="0BE95C66">
        <w:t>5</w:t>
      </w:r>
      <w:r w:rsidRPr="0BE95C66">
        <w:t>5 a.m. - 3:</w:t>
      </w:r>
      <w:r w:rsidR="67573A98" w:rsidRPr="0BE95C66">
        <w:t>2</w:t>
      </w:r>
      <w:r w:rsidRPr="0BE95C66">
        <w:t>0 p.m.</w:t>
      </w:r>
    </w:p>
    <w:p w14:paraId="4454D157" w14:textId="041427F0" w:rsidR="003C63E0" w:rsidRPr="00105E3D" w:rsidRDefault="003C63E0" w:rsidP="0BE95C66">
      <w:pPr>
        <w:jc w:val="both"/>
      </w:pPr>
      <w:r w:rsidRPr="0BE95C66">
        <w:t xml:space="preserve">Open Doors:  </w:t>
      </w:r>
      <w:r w:rsidR="23E9D06B" w:rsidRPr="0BE95C66">
        <w:t>8</w:t>
      </w:r>
      <w:r w:rsidRPr="0BE95C66">
        <w:t>:</w:t>
      </w:r>
      <w:r w:rsidR="011BF6EE" w:rsidRPr="0BE95C66">
        <w:t>40</w:t>
      </w:r>
      <w:r w:rsidRPr="0BE95C66">
        <w:t xml:space="preserve"> a.m.</w:t>
      </w:r>
    </w:p>
    <w:p w14:paraId="1C6912F3" w14:textId="11E95166" w:rsidR="003C63E0" w:rsidRPr="00105E3D" w:rsidRDefault="003C63E0" w:rsidP="0BE95C66">
      <w:pPr>
        <w:jc w:val="both"/>
      </w:pPr>
      <w:r w:rsidRPr="0BE95C66">
        <w:t>Dismissal:</w:t>
      </w:r>
    </w:p>
    <w:p w14:paraId="591A1B8B" w14:textId="194D360B" w:rsidR="004D6B5A" w:rsidRPr="004D6B5A" w:rsidRDefault="003C63E0" w:rsidP="0BE95C66">
      <w:pPr>
        <w:pStyle w:val="ListParagraph"/>
        <w:numPr>
          <w:ilvl w:val="0"/>
          <w:numId w:val="11"/>
        </w:numPr>
        <w:jc w:val="both"/>
      </w:pPr>
      <w:bookmarkStart w:id="0" w:name="_Hlk66706620"/>
      <w:r w:rsidRPr="0BE95C66">
        <w:t>Pre-K Dismissal at</w:t>
      </w:r>
      <w:r w:rsidR="00FA3685" w:rsidRPr="0BE95C66">
        <w:t xml:space="preserve"> the</w:t>
      </w:r>
      <w:r w:rsidRPr="0BE95C66">
        <w:t xml:space="preserve"> Pre-K </w:t>
      </w:r>
      <w:r w:rsidR="00FA3685" w:rsidRPr="0BE95C66">
        <w:t>/ Playground Doors</w:t>
      </w:r>
      <w:r w:rsidRPr="0BE95C66">
        <w:t>:  3:</w:t>
      </w:r>
      <w:r w:rsidR="100F302A" w:rsidRPr="0BE95C66">
        <w:t>1</w:t>
      </w:r>
      <w:r w:rsidR="00FA3685" w:rsidRPr="0BE95C66">
        <w:t>0</w:t>
      </w:r>
      <w:r w:rsidRPr="0BE95C66">
        <w:t xml:space="preserve"> p.m.</w:t>
      </w:r>
    </w:p>
    <w:p w14:paraId="6E66DBF4" w14:textId="56ED39D9" w:rsidR="003C63E0" w:rsidRPr="00105E3D" w:rsidRDefault="003C63E0" w:rsidP="0BE95C66">
      <w:pPr>
        <w:pStyle w:val="ListParagraph"/>
        <w:numPr>
          <w:ilvl w:val="0"/>
          <w:numId w:val="11"/>
        </w:numPr>
        <w:jc w:val="both"/>
      </w:pPr>
      <w:r w:rsidRPr="0BE95C66">
        <w:t xml:space="preserve">Kindergarten </w:t>
      </w:r>
      <w:r w:rsidR="00FA3685" w:rsidRPr="0BE95C66">
        <w:t>through</w:t>
      </w:r>
      <w:r w:rsidRPr="0BE95C66">
        <w:t xml:space="preserve"> 2</w:t>
      </w:r>
      <w:r w:rsidRPr="0BE95C66">
        <w:rPr>
          <w:vertAlign w:val="superscript"/>
        </w:rPr>
        <w:t>nd</w:t>
      </w:r>
      <w:r w:rsidRPr="0BE95C66">
        <w:t xml:space="preserve"> Grade Dismissal:  3:</w:t>
      </w:r>
      <w:r w:rsidR="51881931" w:rsidRPr="0BE95C66">
        <w:t>15</w:t>
      </w:r>
      <w:r w:rsidRPr="0BE95C66">
        <w:t xml:space="preserve"> p.m.  </w:t>
      </w:r>
    </w:p>
    <w:p w14:paraId="4985FE39" w14:textId="302ECD52" w:rsidR="003C63E0" w:rsidRPr="00105E3D" w:rsidRDefault="003C63E0" w:rsidP="0BE95C66">
      <w:pPr>
        <w:pStyle w:val="ListParagraph"/>
        <w:numPr>
          <w:ilvl w:val="0"/>
          <w:numId w:val="9"/>
        </w:numPr>
        <w:jc w:val="both"/>
      </w:pPr>
      <w:r w:rsidRPr="0BE95C66">
        <w:t>Kindergarten at the</w:t>
      </w:r>
      <w:r w:rsidR="00FA3685" w:rsidRPr="0BE95C66">
        <w:t xml:space="preserve"> Playground </w:t>
      </w:r>
      <w:r w:rsidRPr="0BE95C66">
        <w:t>Door</w:t>
      </w:r>
      <w:r w:rsidR="00FA3685" w:rsidRPr="0BE95C66">
        <w:t>s</w:t>
      </w:r>
    </w:p>
    <w:p w14:paraId="4E035145" w14:textId="50918853" w:rsidR="003C63E0" w:rsidRPr="00105E3D" w:rsidRDefault="003C63E0" w:rsidP="0BE95C66">
      <w:pPr>
        <w:pStyle w:val="ListParagraph"/>
        <w:numPr>
          <w:ilvl w:val="0"/>
          <w:numId w:val="9"/>
        </w:numPr>
        <w:jc w:val="both"/>
      </w:pPr>
      <w:r w:rsidRPr="0BE95C66">
        <w:t>1</w:t>
      </w:r>
      <w:r w:rsidR="00FA3685" w:rsidRPr="0BE95C66">
        <w:rPr>
          <w:vertAlign w:val="superscript"/>
        </w:rPr>
        <w:t>st</w:t>
      </w:r>
      <w:r w:rsidR="00FA3685" w:rsidRPr="0BE95C66">
        <w:t xml:space="preserve"> </w:t>
      </w:r>
      <w:r w:rsidRPr="0BE95C66">
        <w:t>Grade at the Front Door</w:t>
      </w:r>
      <w:r w:rsidR="00FA3685" w:rsidRPr="0BE95C66">
        <w:t>s</w:t>
      </w:r>
    </w:p>
    <w:p w14:paraId="005B88BC" w14:textId="14AB3654" w:rsidR="003C63E0" w:rsidRDefault="003C63E0" w:rsidP="0BE95C66">
      <w:pPr>
        <w:pStyle w:val="ListParagraph"/>
        <w:numPr>
          <w:ilvl w:val="0"/>
          <w:numId w:val="9"/>
        </w:numPr>
        <w:jc w:val="both"/>
      </w:pPr>
      <w:r w:rsidRPr="0BE95C66">
        <w:t>2</w:t>
      </w:r>
      <w:r w:rsidR="00FA3685" w:rsidRPr="0BE95C66">
        <w:rPr>
          <w:vertAlign w:val="superscript"/>
        </w:rPr>
        <w:t>nd</w:t>
      </w:r>
      <w:r w:rsidR="00FA3685" w:rsidRPr="0BE95C66">
        <w:t xml:space="preserve"> </w:t>
      </w:r>
      <w:r w:rsidRPr="0BE95C66">
        <w:t>Grade at the</w:t>
      </w:r>
      <w:r w:rsidR="00FA3685" w:rsidRPr="0BE95C66">
        <w:t xml:space="preserve"> </w:t>
      </w:r>
      <w:bookmarkStart w:id="1" w:name="_Hlk80693799"/>
      <w:r w:rsidR="00FA3685" w:rsidRPr="0BE95C66">
        <w:t>Double</w:t>
      </w:r>
      <w:r w:rsidRPr="0BE95C66">
        <w:t xml:space="preserve"> Door</w:t>
      </w:r>
      <w:r w:rsidR="00FA3685" w:rsidRPr="0BE95C66">
        <w:t>s near their class facing the Recreation Center</w:t>
      </w:r>
      <w:bookmarkEnd w:id="1"/>
    </w:p>
    <w:p w14:paraId="52994A3F" w14:textId="6B869B73" w:rsidR="003C63E0" w:rsidRPr="00105E3D" w:rsidRDefault="00063D04" w:rsidP="0BE95C66">
      <w:pPr>
        <w:pStyle w:val="ListParagraph"/>
        <w:numPr>
          <w:ilvl w:val="0"/>
          <w:numId w:val="12"/>
        </w:numPr>
        <w:jc w:val="both"/>
      </w:pPr>
      <w:r w:rsidRPr="0BE95C66">
        <w:t>3</w:t>
      </w:r>
      <w:r w:rsidRPr="0BE95C66">
        <w:rPr>
          <w:vertAlign w:val="superscript"/>
        </w:rPr>
        <w:t>rd</w:t>
      </w:r>
      <w:r w:rsidR="00FA3685" w:rsidRPr="0BE95C66">
        <w:t xml:space="preserve"> Grade through 5</w:t>
      </w:r>
      <w:r w:rsidR="00FA3685" w:rsidRPr="0BE95C66">
        <w:rPr>
          <w:vertAlign w:val="superscript"/>
        </w:rPr>
        <w:t>th</w:t>
      </w:r>
      <w:r w:rsidR="00FA3685" w:rsidRPr="0BE95C66">
        <w:t xml:space="preserve"> Grade</w:t>
      </w:r>
      <w:r w:rsidR="003C63E0" w:rsidRPr="0BE95C66">
        <w:t xml:space="preserve"> Dismissal:  3:</w:t>
      </w:r>
      <w:r w:rsidR="5C281F38" w:rsidRPr="0BE95C66">
        <w:t>2</w:t>
      </w:r>
      <w:r w:rsidR="00FA3685" w:rsidRPr="0BE95C66">
        <w:t>0</w:t>
      </w:r>
      <w:r w:rsidR="003C63E0" w:rsidRPr="0BE95C66">
        <w:t xml:space="preserve"> p.m. </w:t>
      </w:r>
    </w:p>
    <w:p w14:paraId="59080961" w14:textId="7F916E66" w:rsidR="00FA3685" w:rsidRPr="00105E3D" w:rsidRDefault="00FA3685" w:rsidP="0BE95C66">
      <w:pPr>
        <w:pStyle w:val="ListParagraph"/>
        <w:numPr>
          <w:ilvl w:val="0"/>
          <w:numId w:val="14"/>
        </w:numPr>
        <w:jc w:val="both"/>
      </w:pPr>
      <w:r w:rsidRPr="0BE95C66">
        <w:t>3</w:t>
      </w:r>
      <w:r w:rsidRPr="0BE95C66">
        <w:rPr>
          <w:vertAlign w:val="superscript"/>
        </w:rPr>
        <w:t>rd</w:t>
      </w:r>
      <w:r w:rsidRPr="0BE95C66">
        <w:t xml:space="preserve"> Grade at the Front Doors</w:t>
      </w:r>
    </w:p>
    <w:p w14:paraId="0A4FA475" w14:textId="201D0273" w:rsidR="00105E3D" w:rsidRPr="00105E3D" w:rsidRDefault="003C63E0" w:rsidP="0BE95C66">
      <w:pPr>
        <w:pStyle w:val="ListParagraph"/>
        <w:numPr>
          <w:ilvl w:val="0"/>
          <w:numId w:val="10"/>
        </w:numPr>
        <w:jc w:val="both"/>
      </w:pPr>
      <w:r w:rsidRPr="0BE95C66">
        <w:t>4</w:t>
      </w:r>
      <w:r w:rsidR="00FA3685" w:rsidRPr="0BE95C66">
        <w:rPr>
          <w:vertAlign w:val="superscript"/>
        </w:rPr>
        <w:t>th</w:t>
      </w:r>
      <w:r w:rsidR="00FA3685" w:rsidRPr="0BE95C66">
        <w:t xml:space="preserve"> </w:t>
      </w:r>
      <w:r w:rsidRPr="0BE95C66">
        <w:t xml:space="preserve">Grade </w:t>
      </w:r>
      <w:r w:rsidR="5B25DBE6" w:rsidRPr="0BE95C66">
        <w:t>and 5</w:t>
      </w:r>
      <w:r w:rsidR="5B25DBE6" w:rsidRPr="0BE95C66">
        <w:rPr>
          <w:vertAlign w:val="superscript"/>
        </w:rPr>
        <w:t>th</w:t>
      </w:r>
      <w:r w:rsidR="5B25DBE6" w:rsidRPr="0BE95C66">
        <w:t xml:space="preserve"> Grade </w:t>
      </w:r>
      <w:r w:rsidRPr="0BE95C66">
        <w:t xml:space="preserve">at the </w:t>
      </w:r>
      <w:r w:rsidR="3B7A91D1" w:rsidRPr="0BE95C66">
        <w:t>Double Doors near their class facing the Recreation Center</w:t>
      </w:r>
    </w:p>
    <w:bookmarkEnd w:id="0"/>
    <w:p w14:paraId="4C3E8348" w14:textId="79AC91BB" w:rsidR="00105E3D" w:rsidRPr="00105E3D" w:rsidRDefault="00105E3D" w:rsidP="0BE95C66">
      <w:pPr>
        <w:jc w:val="both"/>
      </w:pPr>
    </w:p>
    <w:p w14:paraId="50DF51C9" w14:textId="741454F7" w:rsidR="00105E3D" w:rsidRPr="00105E3D" w:rsidRDefault="00105E3D" w:rsidP="0BE95C66">
      <w:pPr>
        <w:jc w:val="both"/>
      </w:pPr>
      <w:r w:rsidRPr="0BE95C66">
        <w:t>Please note that on Early Release Days</w:t>
      </w:r>
      <w:r w:rsidR="004D6B5A" w:rsidRPr="0BE95C66">
        <w:t>,</w:t>
      </w:r>
      <w:r w:rsidRPr="0BE95C66">
        <w:t xml:space="preserve"> as approved by the School Board, Tarrallton Dismissal times will be 2 hours earlier than noted above.</w:t>
      </w:r>
      <w:r w:rsidR="004D6B5A" w:rsidRPr="0BE95C66">
        <w:t xml:space="preserve">  The Grade Level Dismissal locations will remain the same.</w:t>
      </w:r>
    </w:p>
    <w:p w14:paraId="15A2DCF7" w14:textId="0384CA2E" w:rsidR="003C63E0" w:rsidRPr="00105E3D" w:rsidRDefault="003C63E0" w:rsidP="0BE95C66">
      <w:pPr>
        <w:jc w:val="both"/>
      </w:pPr>
    </w:p>
    <w:p w14:paraId="3A9E23FE" w14:textId="03F8E415" w:rsidR="007B6453" w:rsidRDefault="007B6453" w:rsidP="0BE95C66">
      <w:r w:rsidRPr="0BE95C66">
        <w:t>T</w:t>
      </w:r>
      <w:r w:rsidR="003C63E0" w:rsidRPr="0BE95C66">
        <w:t xml:space="preserve">he Office </w:t>
      </w:r>
      <w:r w:rsidRPr="0BE95C66">
        <w:t xml:space="preserve">will </w:t>
      </w:r>
      <w:r w:rsidR="003C63E0" w:rsidRPr="0BE95C66">
        <w:t>determine</w:t>
      </w:r>
      <w:r w:rsidRPr="0BE95C66">
        <w:t xml:space="preserve"> when Inclement</w:t>
      </w:r>
      <w:r w:rsidR="00C80005" w:rsidRPr="0BE95C66">
        <w:t xml:space="preserve"> Weather Dismissal will be utilized</w:t>
      </w:r>
      <w:r w:rsidRPr="0BE95C66">
        <w:t xml:space="preserve"> as follows</w:t>
      </w:r>
      <w:r w:rsidR="00C80005" w:rsidRPr="0BE95C66">
        <w:t xml:space="preserve">.  </w:t>
      </w:r>
    </w:p>
    <w:p w14:paraId="33D9E571" w14:textId="3653ABD7" w:rsidR="1ECDD86A" w:rsidRDefault="1ECDD86A" w:rsidP="0BE95C66">
      <w:pPr>
        <w:jc w:val="both"/>
        <w:rPr>
          <w:color w:val="000000" w:themeColor="text1"/>
        </w:rPr>
      </w:pPr>
      <w:r w:rsidRPr="0BE95C66">
        <w:rPr>
          <w:rStyle w:val="normaltextrun"/>
          <w:color w:val="000000" w:themeColor="text1"/>
        </w:rPr>
        <w:t xml:space="preserve">All parents who normally arrive at school to pick up their child(ren) at dismissal on Inclement Weather Days will be allowed into the </w:t>
      </w:r>
      <w:proofErr w:type="gramStart"/>
      <w:r w:rsidRPr="0BE95C66">
        <w:rPr>
          <w:rStyle w:val="normaltextrun"/>
          <w:color w:val="000000" w:themeColor="text1"/>
        </w:rPr>
        <w:t>Cafeteria</w:t>
      </w:r>
      <w:proofErr w:type="gramEnd"/>
      <w:r w:rsidRPr="0BE95C66">
        <w:rPr>
          <w:rStyle w:val="normaltextrun"/>
          <w:color w:val="000000" w:themeColor="text1"/>
        </w:rPr>
        <w:t>.  Parents will then be allowed to walk to the classrooms at the following times, where they will sign out their child(ren), directly from the Classroom Teacher.</w:t>
      </w:r>
      <w:r w:rsidRPr="0BE95C66">
        <w:rPr>
          <w:rStyle w:val="eop"/>
          <w:color w:val="000000" w:themeColor="text1"/>
        </w:rPr>
        <w:t> </w:t>
      </w:r>
    </w:p>
    <w:p w14:paraId="4DBD713F" w14:textId="13CEDE16" w:rsidR="1ECDD86A" w:rsidRDefault="1ECDD86A" w:rsidP="0BE95C66">
      <w:pPr>
        <w:jc w:val="both"/>
        <w:rPr>
          <w:color w:val="000000" w:themeColor="text1"/>
        </w:rPr>
      </w:pPr>
      <w:r w:rsidRPr="0BE95C66">
        <w:rPr>
          <w:rStyle w:val="eop"/>
          <w:color w:val="000000" w:themeColor="text1"/>
        </w:rPr>
        <w:t> </w:t>
      </w:r>
    </w:p>
    <w:p w14:paraId="117C7929" w14:textId="55801CA5" w:rsidR="1ECDD86A" w:rsidRDefault="1ECDD86A" w:rsidP="0BE95C66">
      <w:pPr>
        <w:jc w:val="both"/>
        <w:rPr>
          <w:color w:val="000000" w:themeColor="text1"/>
        </w:rPr>
      </w:pPr>
      <w:r w:rsidRPr="0BE95C66">
        <w:rPr>
          <w:rStyle w:val="normaltextrun"/>
          <w:color w:val="000000" w:themeColor="text1"/>
        </w:rPr>
        <w:t>At 3:10 p.m. Pre-K parents will be allowed to walk to the Pre-K Classes to sign out their child from the Teacher / Teacher Assistant directly from the classroom.  If these parents have older children in other Grade Levels, they may collect their older children and sign them out from these Upper Grade Teachers in the classrooms, after they pick up their Pre-K student.</w:t>
      </w:r>
      <w:r w:rsidRPr="0BE95C66">
        <w:rPr>
          <w:rStyle w:val="eop"/>
          <w:color w:val="000000" w:themeColor="text1"/>
        </w:rPr>
        <w:t> </w:t>
      </w:r>
    </w:p>
    <w:p w14:paraId="10F3E604" w14:textId="73A89F1F" w:rsidR="1ECDD86A" w:rsidRDefault="1ECDD86A" w:rsidP="2C4C698E">
      <w:pPr>
        <w:jc w:val="both"/>
        <w:rPr>
          <w:rStyle w:val="eop"/>
          <w:color w:val="000000" w:themeColor="text1"/>
        </w:rPr>
      </w:pPr>
      <w:r w:rsidRPr="2C4C698E">
        <w:rPr>
          <w:rStyle w:val="eop"/>
          <w:color w:val="000000" w:themeColor="text1"/>
        </w:rPr>
        <w:t> </w:t>
      </w:r>
    </w:p>
    <w:p w14:paraId="1DB1CE9F" w14:textId="6C80CEA4" w:rsidR="1ECDD86A" w:rsidRDefault="1ECDD86A" w:rsidP="2C4C698E">
      <w:pPr>
        <w:jc w:val="both"/>
        <w:rPr>
          <w:rStyle w:val="eop"/>
          <w:color w:val="000000" w:themeColor="text1"/>
        </w:rPr>
      </w:pPr>
      <w:r w:rsidRPr="2C4C698E">
        <w:rPr>
          <w:rStyle w:val="normaltextrun"/>
          <w:color w:val="000000" w:themeColor="text1"/>
        </w:rPr>
        <w:t xml:space="preserve">At </w:t>
      </w:r>
      <w:r w:rsidR="7E204B02" w:rsidRPr="2C4C698E">
        <w:rPr>
          <w:rStyle w:val="normaltextrun"/>
          <w:color w:val="000000" w:themeColor="text1"/>
        </w:rPr>
        <w:t>3</w:t>
      </w:r>
      <w:r w:rsidRPr="2C4C698E">
        <w:rPr>
          <w:rStyle w:val="normaltextrun"/>
          <w:color w:val="000000" w:themeColor="text1"/>
        </w:rPr>
        <w:t>:</w:t>
      </w:r>
      <w:r w:rsidR="7349BB73" w:rsidRPr="2C4C698E">
        <w:rPr>
          <w:rStyle w:val="normaltextrun"/>
          <w:color w:val="000000" w:themeColor="text1"/>
        </w:rPr>
        <w:t>15</w:t>
      </w:r>
      <w:r w:rsidRPr="2C4C698E">
        <w:rPr>
          <w:rStyle w:val="normaltextrun"/>
          <w:color w:val="000000" w:themeColor="text1"/>
        </w:rPr>
        <w:t xml:space="preserve"> p.m. parents of Kindergarteners, 1</w:t>
      </w:r>
      <w:r w:rsidRPr="2C4C698E">
        <w:rPr>
          <w:rStyle w:val="normaltextrun"/>
          <w:color w:val="000000" w:themeColor="text1"/>
          <w:vertAlign w:val="superscript"/>
        </w:rPr>
        <w:t>st</w:t>
      </w:r>
      <w:r w:rsidRPr="2C4C698E">
        <w:rPr>
          <w:rStyle w:val="normaltextrun"/>
          <w:color w:val="000000" w:themeColor="text1"/>
        </w:rPr>
        <w:t xml:space="preserve"> Graders, and 2</w:t>
      </w:r>
      <w:r w:rsidRPr="2C4C698E">
        <w:rPr>
          <w:rStyle w:val="normaltextrun"/>
          <w:color w:val="000000" w:themeColor="text1"/>
          <w:vertAlign w:val="superscript"/>
        </w:rPr>
        <w:t>nd</w:t>
      </w:r>
      <w:r w:rsidRPr="2C4C698E">
        <w:rPr>
          <w:rStyle w:val="normaltextrun"/>
          <w:color w:val="000000" w:themeColor="text1"/>
        </w:rPr>
        <w:t xml:space="preserve"> Graders will be allowed to walk to these classes to sign out their child(ren) directly from the Classroom Teacher.  If these parents have older children in other Grade Levels, they may collect their older children and sign them out from these Teachers in the classrooms, after they pick up their younger student(s).</w:t>
      </w:r>
      <w:r w:rsidRPr="2C4C698E">
        <w:rPr>
          <w:rStyle w:val="eop"/>
          <w:color w:val="000000" w:themeColor="text1"/>
        </w:rPr>
        <w:t> </w:t>
      </w:r>
    </w:p>
    <w:p w14:paraId="52B037AF" w14:textId="1D474D40" w:rsidR="0BE95C66" w:rsidRDefault="0BE95C66" w:rsidP="0BE95C66">
      <w:pPr>
        <w:jc w:val="both"/>
        <w:rPr>
          <w:rStyle w:val="eop"/>
          <w:color w:val="000000" w:themeColor="text1"/>
        </w:rPr>
      </w:pPr>
    </w:p>
    <w:p w14:paraId="73E8E444" w14:textId="6BF91BA6" w:rsidR="30EE2C7F" w:rsidRDefault="30EE2C7F" w:rsidP="0BE95C66">
      <w:pPr>
        <w:jc w:val="both"/>
        <w:rPr>
          <w:color w:val="000000" w:themeColor="text1"/>
        </w:rPr>
      </w:pPr>
      <w:r w:rsidRPr="0BE95C66">
        <w:rPr>
          <w:rStyle w:val="normaltextrun"/>
          <w:color w:val="000000" w:themeColor="text1"/>
        </w:rPr>
        <w:lastRenderedPageBreak/>
        <w:t>At 3:20 p.m. parents of 3</w:t>
      </w:r>
      <w:r w:rsidRPr="0BE95C66">
        <w:rPr>
          <w:rStyle w:val="normaltextrun"/>
          <w:color w:val="000000" w:themeColor="text1"/>
          <w:vertAlign w:val="superscript"/>
        </w:rPr>
        <w:t>rd</w:t>
      </w:r>
      <w:r w:rsidRPr="0BE95C66">
        <w:rPr>
          <w:rStyle w:val="normaltextrun"/>
          <w:color w:val="000000" w:themeColor="text1"/>
        </w:rPr>
        <w:t xml:space="preserve"> Graders, 4</w:t>
      </w:r>
      <w:r w:rsidRPr="0BE95C66">
        <w:rPr>
          <w:rStyle w:val="normaltextrun"/>
          <w:color w:val="000000" w:themeColor="text1"/>
          <w:vertAlign w:val="superscript"/>
        </w:rPr>
        <w:t>th</w:t>
      </w:r>
      <w:r w:rsidRPr="0BE95C66">
        <w:rPr>
          <w:rStyle w:val="normaltextrun"/>
          <w:color w:val="000000" w:themeColor="text1"/>
        </w:rPr>
        <w:t xml:space="preserve"> Graders, and 5</w:t>
      </w:r>
      <w:r w:rsidRPr="0BE95C66">
        <w:rPr>
          <w:rStyle w:val="normaltextrun"/>
          <w:color w:val="000000" w:themeColor="text1"/>
          <w:vertAlign w:val="superscript"/>
        </w:rPr>
        <w:t>th</w:t>
      </w:r>
      <w:r w:rsidRPr="0BE95C66">
        <w:rPr>
          <w:rStyle w:val="normaltextrun"/>
          <w:color w:val="000000" w:themeColor="text1"/>
        </w:rPr>
        <w:t xml:space="preserve"> Graders will be allowed to walk to these classes to sign out their child directly from the Classroom Teacher.</w:t>
      </w:r>
      <w:r w:rsidRPr="0BE95C66">
        <w:rPr>
          <w:rStyle w:val="eop"/>
          <w:color w:val="000000" w:themeColor="text1"/>
        </w:rPr>
        <w:t> </w:t>
      </w:r>
    </w:p>
    <w:p w14:paraId="5C481768" w14:textId="735C01C4" w:rsidR="0BE95C66" w:rsidRDefault="0BE95C66" w:rsidP="0BE95C66">
      <w:pPr>
        <w:jc w:val="both"/>
        <w:rPr>
          <w:rStyle w:val="eop"/>
          <w:color w:val="000000" w:themeColor="text1"/>
        </w:rPr>
      </w:pPr>
    </w:p>
    <w:p w14:paraId="1D8B1658" w14:textId="275788B9" w:rsidR="7B44397F" w:rsidRDefault="7B44397F" w:rsidP="0BE95C66">
      <w:pPr>
        <w:jc w:val="both"/>
        <w:rPr>
          <w:rStyle w:val="eop"/>
          <w:color w:val="000000" w:themeColor="text1"/>
        </w:rPr>
      </w:pPr>
      <w:r w:rsidRPr="0BE95C66">
        <w:rPr>
          <w:rStyle w:val="eop"/>
          <w:color w:val="000000" w:themeColor="text1"/>
        </w:rPr>
        <w:t xml:space="preserve">If we need to implement an Inclement Dismissal on a scheduled Early </w:t>
      </w:r>
      <w:r w:rsidR="565F4E27" w:rsidRPr="0BE95C66">
        <w:rPr>
          <w:rStyle w:val="eop"/>
          <w:color w:val="000000" w:themeColor="text1"/>
        </w:rPr>
        <w:t>R</w:t>
      </w:r>
      <w:r w:rsidRPr="0BE95C66">
        <w:rPr>
          <w:rStyle w:val="eop"/>
          <w:color w:val="000000" w:themeColor="text1"/>
        </w:rPr>
        <w:t xml:space="preserve">elease </w:t>
      </w:r>
      <w:r w:rsidR="03329DCE" w:rsidRPr="0BE95C66">
        <w:rPr>
          <w:rStyle w:val="eop"/>
          <w:color w:val="000000" w:themeColor="text1"/>
        </w:rPr>
        <w:t>D</w:t>
      </w:r>
      <w:r w:rsidRPr="0BE95C66">
        <w:rPr>
          <w:rStyle w:val="eop"/>
          <w:color w:val="000000" w:themeColor="text1"/>
        </w:rPr>
        <w:t>ay, the process will be the same, but the times will be 2-hours earlier.</w:t>
      </w:r>
    </w:p>
    <w:p w14:paraId="1713F576" w14:textId="704B3500" w:rsidR="0BE95C66" w:rsidRDefault="0BE95C66" w:rsidP="0BE95C66">
      <w:pPr>
        <w:ind w:left="720" w:firstLine="720"/>
        <w:rPr>
          <w:color w:val="000000" w:themeColor="text1"/>
        </w:rPr>
      </w:pPr>
    </w:p>
    <w:p w14:paraId="7246D9DC" w14:textId="300F8D4D" w:rsidR="0BE95C66" w:rsidRDefault="0BE95C66" w:rsidP="0BE95C66">
      <w:pPr>
        <w:jc w:val="both"/>
        <w:rPr>
          <w:rStyle w:val="eop"/>
          <w:color w:val="000000" w:themeColor="text1"/>
        </w:rPr>
      </w:pPr>
    </w:p>
    <w:p w14:paraId="0907F79A" w14:textId="12D4BB84" w:rsidR="1ECDD86A" w:rsidRDefault="1ECDD86A" w:rsidP="0BE95C66">
      <w:pPr>
        <w:jc w:val="both"/>
        <w:rPr>
          <w:color w:val="000000" w:themeColor="text1"/>
        </w:rPr>
      </w:pPr>
      <w:r w:rsidRPr="0BE95C66">
        <w:rPr>
          <w:rStyle w:val="eop"/>
          <w:color w:val="000000" w:themeColor="text1"/>
        </w:rPr>
        <w:t> </w:t>
      </w:r>
    </w:p>
    <w:p w14:paraId="1BAF6AC5" w14:textId="148F30C8" w:rsidR="00FF1ECA" w:rsidRPr="00105E3D" w:rsidRDefault="00FF1ECA" w:rsidP="0BE95C66">
      <w:pPr>
        <w:jc w:val="both"/>
      </w:pPr>
      <w:r w:rsidRPr="0BE95C66">
        <w:t>Michael Swan</w:t>
      </w:r>
    </w:p>
    <w:p w14:paraId="38D34F25" w14:textId="20356664" w:rsidR="00FF1ECA" w:rsidRPr="00105E3D" w:rsidRDefault="00FF1ECA" w:rsidP="0BE95C66">
      <w:pPr>
        <w:jc w:val="both"/>
      </w:pPr>
      <w:r w:rsidRPr="0BE95C66">
        <w:t>Principal</w:t>
      </w:r>
    </w:p>
    <w:sectPr w:rsidR="00FF1ECA" w:rsidRPr="00105E3D" w:rsidSect="003C49C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8EA3" w14:textId="77777777" w:rsidR="004966A7" w:rsidRDefault="004966A7">
      <w:r>
        <w:separator/>
      </w:r>
    </w:p>
  </w:endnote>
  <w:endnote w:type="continuationSeparator" w:id="0">
    <w:p w14:paraId="550FCD46" w14:textId="77777777" w:rsidR="004966A7" w:rsidRDefault="0049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52FA" w14:textId="77777777" w:rsidR="004966A7" w:rsidRPr="00543433" w:rsidRDefault="00C2096C" w:rsidP="00D84F41">
    <w:pPr>
      <w:pStyle w:val="Footer"/>
      <w:jc w:val="center"/>
      <w:rPr>
        <w:iCs/>
        <w:color w:val="006FAF"/>
        <w:sz w:val="20"/>
      </w:rPr>
    </w:pPr>
    <w:r>
      <w:rPr>
        <w:iCs/>
        <w:color w:val="006FAF"/>
        <w:sz w:val="20"/>
      </w:rPr>
      <w:t>Tarrallton</w:t>
    </w:r>
    <w:r w:rsidR="00327201">
      <w:rPr>
        <w:iCs/>
        <w:color w:val="006FAF"/>
        <w:sz w:val="20"/>
      </w:rPr>
      <w:t xml:space="preserve"> </w:t>
    </w:r>
    <w:r w:rsidR="004966A7">
      <w:rPr>
        <w:iCs/>
        <w:color w:val="006FAF"/>
        <w:sz w:val="20"/>
      </w:rPr>
      <w:t>Elementary School</w:t>
    </w:r>
  </w:p>
  <w:p w14:paraId="366B12CB" w14:textId="77777777" w:rsidR="004966A7" w:rsidRPr="00543433" w:rsidRDefault="00C2096C" w:rsidP="00D84F41">
    <w:pPr>
      <w:pStyle w:val="Footer"/>
      <w:jc w:val="center"/>
      <w:rPr>
        <w:iCs/>
        <w:color w:val="006FAF"/>
        <w:sz w:val="20"/>
      </w:rPr>
    </w:pPr>
    <w:r>
      <w:rPr>
        <w:iCs/>
        <w:color w:val="006FAF"/>
        <w:sz w:val="20"/>
      </w:rPr>
      <w:t>2080 Tarrallton Drive</w:t>
    </w:r>
    <w:r w:rsidR="004966A7" w:rsidRPr="00543433">
      <w:rPr>
        <w:iCs/>
        <w:color w:val="006FAF"/>
        <w:sz w:val="20"/>
      </w:rPr>
      <w:t xml:space="preserve"> • Norfolk, Virginia </w:t>
    </w:r>
    <w:r>
      <w:rPr>
        <w:iCs/>
        <w:color w:val="006FAF"/>
        <w:sz w:val="20"/>
      </w:rPr>
      <w:t>23518</w:t>
    </w:r>
  </w:p>
  <w:p w14:paraId="44BCC4A5" w14:textId="77777777" w:rsidR="004966A7" w:rsidRPr="00543433" w:rsidRDefault="004966A7" w:rsidP="00D84F41">
    <w:pPr>
      <w:pStyle w:val="Footer"/>
      <w:jc w:val="center"/>
      <w:rPr>
        <w:iCs/>
        <w:color w:val="006FAF"/>
        <w:sz w:val="20"/>
      </w:rPr>
    </w:pPr>
    <w:r w:rsidRPr="00543433">
      <w:rPr>
        <w:iCs/>
        <w:color w:val="006FAF"/>
        <w:sz w:val="20"/>
      </w:rPr>
      <w:t>phone: (</w:t>
    </w:r>
    <w:r>
      <w:rPr>
        <w:iCs/>
        <w:color w:val="006FAF"/>
        <w:sz w:val="20"/>
      </w:rPr>
      <w:t>757</w:t>
    </w:r>
    <w:r w:rsidRPr="00543433">
      <w:rPr>
        <w:iCs/>
        <w:color w:val="006FAF"/>
        <w:sz w:val="20"/>
      </w:rPr>
      <w:t xml:space="preserve">) </w:t>
    </w:r>
    <w:r w:rsidR="00C2096C">
      <w:rPr>
        <w:iCs/>
        <w:color w:val="006FAF"/>
        <w:sz w:val="20"/>
      </w:rPr>
      <w:t>531-</w:t>
    </w:r>
    <w:proofErr w:type="gramStart"/>
    <w:r w:rsidR="00C2096C">
      <w:rPr>
        <w:iCs/>
        <w:color w:val="006FAF"/>
        <w:sz w:val="20"/>
      </w:rPr>
      <w:t>1800</w:t>
    </w:r>
    <w:r w:rsidRPr="00543433">
      <w:rPr>
        <w:iCs/>
        <w:color w:val="006FAF"/>
        <w:sz w:val="20"/>
      </w:rPr>
      <w:t xml:space="preserve">  •</w:t>
    </w:r>
    <w:proofErr w:type="gramEnd"/>
    <w:r w:rsidRPr="00543433">
      <w:rPr>
        <w:iCs/>
        <w:color w:val="006FAF"/>
        <w:sz w:val="20"/>
      </w:rPr>
      <w:t xml:space="preserve"> fax: (</w:t>
    </w:r>
    <w:r>
      <w:rPr>
        <w:iCs/>
        <w:color w:val="006FAF"/>
        <w:sz w:val="20"/>
      </w:rPr>
      <w:t>757</w:t>
    </w:r>
    <w:r w:rsidRPr="00543433">
      <w:rPr>
        <w:iCs/>
        <w:color w:val="006FAF"/>
        <w:sz w:val="20"/>
      </w:rPr>
      <w:t xml:space="preserve">) </w:t>
    </w:r>
    <w:r w:rsidR="00C2096C">
      <w:rPr>
        <w:iCs/>
        <w:color w:val="006FAF"/>
        <w:sz w:val="20"/>
      </w:rPr>
      <w:t>531-1802</w:t>
    </w:r>
    <w:r w:rsidRPr="00543433">
      <w:rPr>
        <w:iCs/>
        <w:color w:val="006FA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E7B3" w14:textId="77777777" w:rsidR="004966A7" w:rsidRDefault="004966A7">
      <w:r>
        <w:separator/>
      </w:r>
    </w:p>
  </w:footnote>
  <w:footnote w:type="continuationSeparator" w:id="0">
    <w:p w14:paraId="18796879" w14:textId="77777777" w:rsidR="004966A7" w:rsidRDefault="0049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B61" w14:textId="77777777" w:rsidR="004966A7" w:rsidRPr="00444693" w:rsidRDefault="009C0905" w:rsidP="00444693">
    <w:pPr>
      <w:pStyle w:val="Header"/>
      <w:jc w:val="center"/>
    </w:pPr>
    <w:r>
      <w:rPr>
        <w:noProof/>
      </w:rPr>
      <w:drawing>
        <wp:inline distT="0" distB="0" distL="0" distR="0" wp14:anchorId="6F26BBEC" wp14:editId="3C044E49">
          <wp:extent cx="38195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73C"/>
    <w:multiLevelType w:val="hybridMultilevel"/>
    <w:tmpl w:val="5E54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475B6"/>
    <w:multiLevelType w:val="hybridMultilevel"/>
    <w:tmpl w:val="3D02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35D4B"/>
    <w:multiLevelType w:val="hybridMultilevel"/>
    <w:tmpl w:val="0226D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2B92"/>
    <w:multiLevelType w:val="hybridMultilevel"/>
    <w:tmpl w:val="B02E5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E32EB8"/>
    <w:multiLevelType w:val="hybridMultilevel"/>
    <w:tmpl w:val="0D5CC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B2AB2"/>
    <w:multiLevelType w:val="hybridMultilevel"/>
    <w:tmpl w:val="E4E82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84989"/>
    <w:multiLevelType w:val="hybridMultilevel"/>
    <w:tmpl w:val="BD2C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82B3B"/>
    <w:multiLevelType w:val="hybridMultilevel"/>
    <w:tmpl w:val="7E8E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B05CD"/>
    <w:multiLevelType w:val="hybridMultilevel"/>
    <w:tmpl w:val="4ED84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D55845"/>
    <w:multiLevelType w:val="hybridMultilevel"/>
    <w:tmpl w:val="1D4C4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660AEA"/>
    <w:multiLevelType w:val="hybridMultilevel"/>
    <w:tmpl w:val="CF76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637C4"/>
    <w:multiLevelType w:val="hybridMultilevel"/>
    <w:tmpl w:val="3B349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D5C41"/>
    <w:multiLevelType w:val="hybridMultilevel"/>
    <w:tmpl w:val="2B9C8D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B105989"/>
    <w:multiLevelType w:val="hybridMultilevel"/>
    <w:tmpl w:val="28582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3298706">
    <w:abstractNumId w:val="12"/>
  </w:num>
  <w:num w:numId="2" w16cid:durableId="608781382">
    <w:abstractNumId w:val="9"/>
  </w:num>
  <w:num w:numId="3" w16cid:durableId="716514971">
    <w:abstractNumId w:val="11"/>
  </w:num>
  <w:num w:numId="4" w16cid:durableId="1696542098">
    <w:abstractNumId w:val="1"/>
  </w:num>
  <w:num w:numId="5" w16cid:durableId="1881547421">
    <w:abstractNumId w:val="6"/>
  </w:num>
  <w:num w:numId="6" w16cid:durableId="1449088261">
    <w:abstractNumId w:val="10"/>
  </w:num>
  <w:num w:numId="7" w16cid:durableId="395589725">
    <w:abstractNumId w:val="0"/>
  </w:num>
  <w:num w:numId="8" w16cid:durableId="475923798">
    <w:abstractNumId w:val="7"/>
  </w:num>
  <w:num w:numId="9" w16cid:durableId="1424642431">
    <w:abstractNumId w:val="13"/>
  </w:num>
  <w:num w:numId="10" w16cid:durableId="1370180450">
    <w:abstractNumId w:val="3"/>
  </w:num>
  <w:num w:numId="11" w16cid:durableId="152919625">
    <w:abstractNumId w:val="2"/>
  </w:num>
  <w:num w:numId="12" w16cid:durableId="1465346438">
    <w:abstractNumId w:val="5"/>
  </w:num>
  <w:num w:numId="13" w16cid:durableId="418143675">
    <w:abstractNumId w:val="4"/>
  </w:num>
  <w:num w:numId="14" w16cid:durableId="379136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EC"/>
    <w:rsid w:val="00016975"/>
    <w:rsid w:val="0002069B"/>
    <w:rsid w:val="00023B25"/>
    <w:rsid w:val="00024104"/>
    <w:rsid w:val="00033A18"/>
    <w:rsid w:val="000575D2"/>
    <w:rsid w:val="00063D04"/>
    <w:rsid w:val="00095971"/>
    <w:rsid w:val="00097D2E"/>
    <w:rsid w:val="0010037F"/>
    <w:rsid w:val="00105E3D"/>
    <w:rsid w:val="00112F38"/>
    <w:rsid w:val="00140AC9"/>
    <w:rsid w:val="001469FB"/>
    <w:rsid w:val="00191B41"/>
    <w:rsid w:val="001A2999"/>
    <w:rsid w:val="001C334F"/>
    <w:rsid w:val="001C599E"/>
    <w:rsid w:val="001D7426"/>
    <w:rsid w:val="001E0400"/>
    <w:rsid w:val="001E18EC"/>
    <w:rsid w:val="001E5A30"/>
    <w:rsid w:val="00200564"/>
    <w:rsid w:val="00226508"/>
    <w:rsid w:val="002279BF"/>
    <w:rsid w:val="002770DF"/>
    <w:rsid w:val="00287A6F"/>
    <w:rsid w:val="00293482"/>
    <w:rsid w:val="002B0E4A"/>
    <w:rsid w:val="002B45FA"/>
    <w:rsid w:val="002D02B2"/>
    <w:rsid w:val="00327201"/>
    <w:rsid w:val="00330EA9"/>
    <w:rsid w:val="003656EF"/>
    <w:rsid w:val="003A43D0"/>
    <w:rsid w:val="003B2C65"/>
    <w:rsid w:val="003C49C3"/>
    <w:rsid w:val="003C63E0"/>
    <w:rsid w:val="003D045F"/>
    <w:rsid w:val="003D108A"/>
    <w:rsid w:val="003F47D5"/>
    <w:rsid w:val="004039E6"/>
    <w:rsid w:val="00427DAA"/>
    <w:rsid w:val="00436BD4"/>
    <w:rsid w:val="004430DC"/>
    <w:rsid w:val="00444693"/>
    <w:rsid w:val="004512BC"/>
    <w:rsid w:val="004906C9"/>
    <w:rsid w:val="004966A7"/>
    <w:rsid w:val="00496E00"/>
    <w:rsid w:val="004B7552"/>
    <w:rsid w:val="004D66DB"/>
    <w:rsid w:val="004D6B5A"/>
    <w:rsid w:val="004E468E"/>
    <w:rsid w:val="00543433"/>
    <w:rsid w:val="00567571"/>
    <w:rsid w:val="00570A9B"/>
    <w:rsid w:val="005744C5"/>
    <w:rsid w:val="005A2AD7"/>
    <w:rsid w:val="005C287D"/>
    <w:rsid w:val="005D2098"/>
    <w:rsid w:val="005E76BD"/>
    <w:rsid w:val="006267BF"/>
    <w:rsid w:val="006B45C2"/>
    <w:rsid w:val="00735135"/>
    <w:rsid w:val="00742271"/>
    <w:rsid w:val="007970BE"/>
    <w:rsid w:val="007A0C37"/>
    <w:rsid w:val="007B6453"/>
    <w:rsid w:val="007C27C3"/>
    <w:rsid w:val="007C2C0A"/>
    <w:rsid w:val="00807986"/>
    <w:rsid w:val="00861213"/>
    <w:rsid w:val="00865F13"/>
    <w:rsid w:val="00873040"/>
    <w:rsid w:val="008D40A1"/>
    <w:rsid w:val="008E4C02"/>
    <w:rsid w:val="00902A67"/>
    <w:rsid w:val="009406D6"/>
    <w:rsid w:val="00971E4E"/>
    <w:rsid w:val="009803CF"/>
    <w:rsid w:val="0099365C"/>
    <w:rsid w:val="009971F1"/>
    <w:rsid w:val="009A05F4"/>
    <w:rsid w:val="009A2448"/>
    <w:rsid w:val="009C0905"/>
    <w:rsid w:val="009F2AE8"/>
    <w:rsid w:val="00A03678"/>
    <w:rsid w:val="00A04AB8"/>
    <w:rsid w:val="00A16D21"/>
    <w:rsid w:val="00A40FEE"/>
    <w:rsid w:val="00A974FB"/>
    <w:rsid w:val="00AE6BFF"/>
    <w:rsid w:val="00AF3EC9"/>
    <w:rsid w:val="00B04DE2"/>
    <w:rsid w:val="00B232C1"/>
    <w:rsid w:val="00B36F52"/>
    <w:rsid w:val="00B554C4"/>
    <w:rsid w:val="00B558D8"/>
    <w:rsid w:val="00B75BEB"/>
    <w:rsid w:val="00B85E54"/>
    <w:rsid w:val="00B90D5F"/>
    <w:rsid w:val="00B96347"/>
    <w:rsid w:val="00BB5B71"/>
    <w:rsid w:val="00BE584F"/>
    <w:rsid w:val="00BF0F01"/>
    <w:rsid w:val="00C2096C"/>
    <w:rsid w:val="00C62D71"/>
    <w:rsid w:val="00C7289B"/>
    <w:rsid w:val="00C80005"/>
    <w:rsid w:val="00CB2351"/>
    <w:rsid w:val="00CE7BF4"/>
    <w:rsid w:val="00D00740"/>
    <w:rsid w:val="00D0555E"/>
    <w:rsid w:val="00D60A8C"/>
    <w:rsid w:val="00D83738"/>
    <w:rsid w:val="00D84F41"/>
    <w:rsid w:val="00D90FD6"/>
    <w:rsid w:val="00D93A95"/>
    <w:rsid w:val="00DB4E38"/>
    <w:rsid w:val="00E01EBF"/>
    <w:rsid w:val="00E143E8"/>
    <w:rsid w:val="00E27E03"/>
    <w:rsid w:val="00E41706"/>
    <w:rsid w:val="00E5254B"/>
    <w:rsid w:val="00E62BCF"/>
    <w:rsid w:val="00E95999"/>
    <w:rsid w:val="00EB7D0C"/>
    <w:rsid w:val="00EC2CBD"/>
    <w:rsid w:val="00EC2D8C"/>
    <w:rsid w:val="00EC4D29"/>
    <w:rsid w:val="00ED67E6"/>
    <w:rsid w:val="00F27E19"/>
    <w:rsid w:val="00F438F7"/>
    <w:rsid w:val="00F97359"/>
    <w:rsid w:val="00FA3685"/>
    <w:rsid w:val="00FA3794"/>
    <w:rsid w:val="00FB657B"/>
    <w:rsid w:val="00FB784A"/>
    <w:rsid w:val="00FC2C0E"/>
    <w:rsid w:val="00FC4218"/>
    <w:rsid w:val="00FF1ECA"/>
    <w:rsid w:val="00FF2686"/>
    <w:rsid w:val="00FF63C1"/>
    <w:rsid w:val="011BF6EE"/>
    <w:rsid w:val="03329DCE"/>
    <w:rsid w:val="0A253DD6"/>
    <w:rsid w:val="0BE95C66"/>
    <w:rsid w:val="0ECA46DC"/>
    <w:rsid w:val="100F302A"/>
    <w:rsid w:val="13E2692B"/>
    <w:rsid w:val="14AF22E9"/>
    <w:rsid w:val="14AFEC37"/>
    <w:rsid w:val="164AF34A"/>
    <w:rsid w:val="175E3693"/>
    <w:rsid w:val="1ECDD86A"/>
    <w:rsid w:val="23E9D06B"/>
    <w:rsid w:val="241E0293"/>
    <w:rsid w:val="2C4C698E"/>
    <w:rsid w:val="30EE2C7F"/>
    <w:rsid w:val="39B05AF1"/>
    <w:rsid w:val="3B7A91D1"/>
    <w:rsid w:val="3CBC192E"/>
    <w:rsid w:val="3E9783A9"/>
    <w:rsid w:val="4033540A"/>
    <w:rsid w:val="4A197660"/>
    <w:rsid w:val="4DB7B863"/>
    <w:rsid w:val="50FDA0AD"/>
    <w:rsid w:val="51881931"/>
    <w:rsid w:val="565F4E27"/>
    <w:rsid w:val="59FD3ED3"/>
    <w:rsid w:val="5B25DBE6"/>
    <w:rsid w:val="5B570C05"/>
    <w:rsid w:val="5C281F38"/>
    <w:rsid w:val="5D2AF7AE"/>
    <w:rsid w:val="5DE2977A"/>
    <w:rsid w:val="6525FFCF"/>
    <w:rsid w:val="67573A98"/>
    <w:rsid w:val="6DE4B576"/>
    <w:rsid w:val="7349BB73"/>
    <w:rsid w:val="75CB4602"/>
    <w:rsid w:val="77CC803B"/>
    <w:rsid w:val="7B44397F"/>
    <w:rsid w:val="7E20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A087736"/>
  <w15:docId w15:val="{A945037B-D610-40D7-9D1B-6EB6E59D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05"/>
    <w:rPr>
      <w:sz w:val="24"/>
      <w:szCs w:val="24"/>
    </w:rPr>
  </w:style>
  <w:style w:type="paragraph" w:styleId="Heading1">
    <w:name w:val="heading 1"/>
    <w:basedOn w:val="Normal"/>
    <w:next w:val="Normal"/>
    <w:link w:val="Heading1Char"/>
    <w:uiPriority w:val="99"/>
    <w:qFormat/>
    <w:rsid w:val="003656EF"/>
    <w:pPr>
      <w:keepNext/>
      <w:jc w:val="center"/>
      <w:outlineLvl w:val="0"/>
    </w:pPr>
    <w:rPr>
      <w:rFonts w:ascii="Baskerville Old Face" w:hAnsi="Baskerville Old Face"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657B"/>
    <w:rPr>
      <w:rFonts w:ascii="Cambria" w:hAnsi="Cambria" w:cs="Times New Roman"/>
      <w:b/>
      <w:bCs/>
      <w:kern w:val="32"/>
      <w:sz w:val="32"/>
      <w:szCs w:val="32"/>
    </w:rPr>
  </w:style>
  <w:style w:type="paragraph" w:styleId="Header">
    <w:name w:val="header"/>
    <w:basedOn w:val="Normal"/>
    <w:link w:val="HeaderChar"/>
    <w:uiPriority w:val="99"/>
    <w:rsid w:val="00D84F41"/>
    <w:pPr>
      <w:tabs>
        <w:tab w:val="center" w:pos="4320"/>
        <w:tab w:val="right" w:pos="8640"/>
      </w:tabs>
    </w:pPr>
  </w:style>
  <w:style w:type="character" w:customStyle="1" w:styleId="HeaderChar">
    <w:name w:val="Header Char"/>
    <w:basedOn w:val="DefaultParagraphFont"/>
    <w:link w:val="Header"/>
    <w:uiPriority w:val="99"/>
    <w:semiHidden/>
    <w:locked/>
    <w:rsid w:val="00FB657B"/>
    <w:rPr>
      <w:rFonts w:cs="Times New Roman"/>
      <w:sz w:val="24"/>
      <w:szCs w:val="24"/>
    </w:rPr>
  </w:style>
  <w:style w:type="paragraph" w:styleId="Footer">
    <w:name w:val="footer"/>
    <w:basedOn w:val="Normal"/>
    <w:link w:val="FooterChar"/>
    <w:uiPriority w:val="99"/>
    <w:rsid w:val="00D84F41"/>
    <w:pPr>
      <w:tabs>
        <w:tab w:val="center" w:pos="4320"/>
        <w:tab w:val="right" w:pos="8640"/>
      </w:tabs>
    </w:pPr>
  </w:style>
  <w:style w:type="character" w:customStyle="1" w:styleId="FooterChar">
    <w:name w:val="Footer Char"/>
    <w:basedOn w:val="DefaultParagraphFont"/>
    <w:link w:val="Footer"/>
    <w:uiPriority w:val="99"/>
    <w:semiHidden/>
    <w:locked/>
    <w:rsid w:val="00FB657B"/>
    <w:rPr>
      <w:rFonts w:cs="Times New Roman"/>
      <w:sz w:val="24"/>
      <w:szCs w:val="24"/>
    </w:rPr>
  </w:style>
  <w:style w:type="paragraph" w:styleId="ListParagraph">
    <w:name w:val="List Paragraph"/>
    <w:basedOn w:val="Normal"/>
    <w:uiPriority w:val="99"/>
    <w:qFormat/>
    <w:rsid w:val="00902A67"/>
    <w:pPr>
      <w:ind w:left="720"/>
      <w:contextualSpacing/>
    </w:pPr>
  </w:style>
  <w:style w:type="paragraph" w:styleId="BalloonText">
    <w:name w:val="Balloon Text"/>
    <w:basedOn w:val="Normal"/>
    <w:link w:val="BalloonTextChar"/>
    <w:uiPriority w:val="99"/>
    <w:semiHidden/>
    <w:rsid w:val="007A0C37"/>
    <w:rPr>
      <w:rFonts w:ascii="Tahoma" w:hAnsi="Tahoma" w:cs="Tahoma"/>
      <w:sz w:val="16"/>
      <w:szCs w:val="16"/>
    </w:rPr>
  </w:style>
  <w:style w:type="character" w:customStyle="1" w:styleId="BalloonTextChar">
    <w:name w:val="Balloon Text Char"/>
    <w:basedOn w:val="DefaultParagraphFont"/>
    <w:link w:val="BalloonText"/>
    <w:uiPriority w:val="99"/>
    <w:semiHidden/>
    <w:rsid w:val="00CE061E"/>
    <w:rPr>
      <w:sz w:val="0"/>
      <w:szCs w:val="0"/>
    </w:rPr>
  </w:style>
  <w:style w:type="character" w:customStyle="1" w:styleId="normaltextrun">
    <w:name w:val="normaltextrun"/>
    <w:basedOn w:val="DefaultParagraphFont"/>
    <w:uiPriority w:val="1"/>
    <w:rsid w:val="0BE95C66"/>
  </w:style>
  <w:style w:type="character" w:customStyle="1" w:styleId="eop">
    <w:name w:val="eop"/>
    <w:basedOn w:val="DefaultParagraphFont"/>
    <w:uiPriority w:val="1"/>
    <w:rsid w:val="0BE95C66"/>
  </w:style>
  <w:style w:type="paragraph" w:customStyle="1" w:styleId="paragraph">
    <w:name w:val="paragraph"/>
    <w:basedOn w:val="Normal"/>
    <w:uiPriority w:val="1"/>
    <w:rsid w:val="0BE95C66"/>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Letters\Uniform%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Uniform letter.dot</Template>
  <TotalTime>2</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15, 2008</dc:title>
  <dc:subject/>
  <dc:creator>user</dc:creator>
  <cp:keywords/>
  <dc:description/>
  <cp:lastModifiedBy>Kimberly V. Ritter</cp:lastModifiedBy>
  <cp:revision>2</cp:revision>
  <cp:lastPrinted>2021-03-15T18:13:00Z</cp:lastPrinted>
  <dcterms:created xsi:type="dcterms:W3CDTF">2023-08-02T14:08:00Z</dcterms:created>
  <dcterms:modified xsi:type="dcterms:W3CDTF">2023-08-02T14:08:00Z</dcterms:modified>
</cp:coreProperties>
</file>